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39" w:rsidRDefault="00355139" w:rsidP="004126DB">
      <w:pPr>
        <w:pStyle w:val="DefaultText"/>
        <w:rPr>
          <w:color w:val="000000"/>
          <w:sz w:val="26"/>
          <w:lang w:val="ro-RO"/>
        </w:rPr>
      </w:pPr>
      <w:r>
        <w:rPr>
          <w:color w:val="000000"/>
          <w:sz w:val="26"/>
          <w:lang w:val="ro-RO"/>
        </w:rPr>
        <w:t>OFERTANT</w:t>
      </w:r>
    </w:p>
    <w:p w:rsidR="00355139" w:rsidRDefault="00355139">
      <w:pPr>
        <w:rPr>
          <w:color w:val="000000"/>
          <w:sz w:val="26"/>
          <w:lang w:val="ro-RO"/>
        </w:rPr>
      </w:pPr>
      <w:r>
        <w:rPr>
          <w:color w:val="000000"/>
          <w:sz w:val="26"/>
          <w:lang w:val="ro-RO"/>
        </w:rPr>
        <w:t>……………………………</w:t>
      </w:r>
    </w:p>
    <w:p w:rsidR="00355139" w:rsidRDefault="00355139">
      <w:pPr>
        <w:rPr>
          <w:i/>
          <w:color w:val="000000"/>
          <w:sz w:val="26"/>
          <w:lang w:val="ro-RO"/>
        </w:rPr>
      </w:pPr>
      <w:r>
        <w:rPr>
          <w:i/>
          <w:color w:val="000000"/>
          <w:sz w:val="26"/>
          <w:lang w:val="ro-RO"/>
        </w:rPr>
        <w:t>(denumire)</w:t>
      </w:r>
    </w:p>
    <w:p w:rsidR="000E2AC7" w:rsidRDefault="000E2AC7">
      <w:pPr>
        <w:rPr>
          <w:i/>
          <w:color w:val="000000"/>
          <w:sz w:val="26"/>
          <w:lang w:val="ro-RO"/>
        </w:rPr>
      </w:pPr>
    </w:p>
    <w:p w:rsidR="00355139" w:rsidRDefault="00355139" w:rsidP="00230505">
      <w:pPr>
        <w:pStyle w:val="DefaultText"/>
        <w:jc w:val="center"/>
        <w:rPr>
          <w:b/>
          <w:sz w:val="26"/>
          <w:lang w:val="ro-RO"/>
        </w:rPr>
      </w:pPr>
      <w:r>
        <w:rPr>
          <w:b/>
          <w:sz w:val="26"/>
          <w:lang w:val="ro-RO"/>
        </w:rPr>
        <w:t>FORMULAR DE OFERTĂ</w:t>
      </w:r>
    </w:p>
    <w:p w:rsidR="002B4CA8" w:rsidRDefault="002B4CA8" w:rsidP="00230505">
      <w:pPr>
        <w:pStyle w:val="TableText"/>
        <w:jc w:val="center"/>
        <w:rPr>
          <w:lang w:val="ro-RO"/>
        </w:rPr>
      </w:pPr>
    </w:p>
    <w:p w:rsidR="00BB0BA3" w:rsidRDefault="00355139" w:rsidP="00BB0BA3">
      <w:pPr>
        <w:pStyle w:val="TableText"/>
        <w:rPr>
          <w:b/>
          <w:lang w:val="ro-RO"/>
        </w:rPr>
      </w:pPr>
      <w:r>
        <w:rPr>
          <w:lang w:val="ro-RO"/>
        </w:rPr>
        <w:t xml:space="preserve">Către: </w:t>
      </w:r>
      <w:r w:rsidR="00230505">
        <w:rPr>
          <w:lang w:val="ro-RO"/>
        </w:rPr>
        <w:t xml:space="preserve">       </w:t>
      </w:r>
      <w:r w:rsidR="00BB0BA3">
        <w:rPr>
          <w:b/>
          <w:sz w:val="26"/>
          <w:szCs w:val="26"/>
          <w:lang w:val="es-PE"/>
        </w:rPr>
        <w:t>…………………………………………………………………….</w:t>
      </w:r>
    </w:p>
    <w:p w:rsidR="00355139" w:rsidRDefault="00355139" w:rsidP="00230505">
      <w:pPr>
        <w:pStyle w:val="TableText"/>
        <w:rPr>
          <w:b/>
          <w:lang w:val="ro-RO"/>
        </w:rPr>
      </w:pPr>
    </w:p>
    <w:p w:rsidR="00355139" w:rsidRDefault="00355139">
      <w:pPr>
        <w:pStyle w:val="DefaultText"/>
        <w:jc w:val="both"/>
        <w:rPr>
          <w:lang w:val="ro-RO"/>
        </w:rPr>
      </w:pPr>
    </w:p>
    <w:p w:rsidR="00355139" w:rsidRDefault="00355139">
      <w:pPr>
        <w:pStyle w:val="DefaultText"/>
        <w:jc w:val="both"/>
        <w:rPr>
          <w:lang w:val="ro-RO"/>
        </w:rPr>
      </w:pPr>
    </w:p>
    <w:p w:rsidR="00355139" w:rsidRDefault="00355139">
      <w:pPr>
        <w:pStyle w:val="DefaultText"/>
        <w:jc w:val="both"/>
        <w:rPr>
          <w:lang w:val="ro-RO"/>
        </w:rPr>
      </w:pPr>
      <w:r>
        <w:rPr>
          <w:lang w:val="ro-RO"/>
        </w:rPr>
        <w:tab/>
      </w:r>
      <w:r>
        <w:rPr>
          <w:b/>
          <w:lang w:val="ro-RO"/>
        </w:rPr>
        <w:t>1.</w:t>
      </w:r>
      <w:r>
        <w:rPr>
          <w:lang w:val="ro-RO"/>
        </w:rPr>
        <w:t xml:space="preserve"> Examinând Documentaţia de licitaţie, subscrisa ………………………………… ……………………………………………………………………</w:t>
      </w:r>
      <w:r w:rsidR="00DD7182">
        <w:rPr>
          <w:lang w:val="ro-RO"/>
        </w:rPr>
        <w:t>.</w:t>
      </w:r>
      <w:r>
        <w:rPr>
          <w:lang w:val="ro-RO"/>
        </w:rPr>
        <w:t xml:space="preserve">………………………………… </w:t>
      </w:r>
      <w:r>
        <w:rPr>
          <w:i/>
          <w:lang w:val="ro-RO"/>
        </w:rPr>
        <w:t>(denumirea ofertantului</w:t>
      </w:r>
      <w:r>
        <w:rPr>
          <w:lang w:val="ro-RO"/>
        </w:rPr>
        <w:t xml:space="preserve">), în conformitate cu prevederile şi cerinţele cuprinse în documentaţie, </w:t>
      </w:r>
      <w:r w:rsidR="005B3FEF">
        <w:rPr>
          <w:lang w:val="ro-RO"/>
        </w:rPr>
        <w:t>oferi</w:t>
      </w:r>
      <w:r>
        <w:rPr>
          <w:lang w:val="ro-RO"/>
        </w:rPr>
        <w:t xml:space="preserve">m: </w:t>
      </w:r>
    </w:p>
    <w:tbl>
      <w:tblPr>
        <w:tblStyle w:val="GrilTabel"/>
        <w:tblW w:w="9747" w:type="dxa"/>
        <w:tblLook w:val="04A0"/>
      </w:tblPr>
      <w:tblGrid>
        <w:gridCol w:w="874"/>
        <w:gridCol w:w="1077"/>
        <w:gridCol w:w="1559"/>
        <w:gridCol w:w="2127"/>
        <w:gridCol w:w="2126"/>
        <w:gridCol w:w="1984"/>
      </w:tblGrid>
      <w:tr w:rsidR="00FE3CAC" w:rsidTr="00FE3CAC">
        <w:tc>
          <w:tcPr>
            <w:tcW w:w="874" w:type="dxa"/>
          </w:tcPr>
          <w:p w:rsidR="00601B5C" w:rsidRPr="00FE3CAC" w:rsidRDefault="00601B5C" w:rsidP="00FE3CAC">
            <w:pPr>
              <w:pStyle w:val="DefaultText"/>
              <w:jc w:val="center"/>
              <w:rPr>
                <w:sz w:val="22"/>
                <w:szCs w:val="22"/>
                <w:lang w:val="ro-RO"/>
              </w:rPr>
            </w:pPr>
            <w:r w:rsidRPr="00FE3CAC">
              <w:rPr>
                <w:sz w:val="22"/>
                <w:szCs w:val="22"/>
                <w:lang w:eastAsia="en-US"/>
              </w:rPr>
              <w:t xml:space="preserve">Nr. </w:t>
            </w:r>
            <w:proofErr w:type="spellStart"/>
            <w:r w:rsidRPr="00FE3CAC">
              <w:rPr>
                <w:sz w:val="22"/>
                <w:szCs w:val="22"/>
                <w:lang w:eastAsia="en-US"/>
              </w:rPr>
              <w:t>Crt</w:t>
            </w:r>
            <w:proofErr w:type="spellEnd"/>
          </w:p>
        </w:tc>
        <w:tc>
          <w:tcPr>
            <w:tcW w:w="1077" w:type="dxa"/>
          </w:tcPr>
          <w:p w:rsidR="00601B5C" w:rsidRPr="00FE3CAC" w:rsidRDefault="00601B5C" w:rsidP="00FE3CAC">
            <w:pPr>
              <w:pStyle w:val="DefaultText"/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FE3CAC">
              <w:rPr>
                <w:sz w:val="22"/>
                <w:szCs w:val="22"/>
                <w:lang w:eastAsia="en-US"/>
              </w:rPr>
              <w:t>Produsul</w:t>
            </w:r>
            <w:proofErr w:type="spellEnd"/>
          </w:p>
        </w:tc>
        <w:tc>
          <w:tcPr>
            <w:tcW w:w="1559" w:type="dxa"/>
          </w:tcPr>
          <w:p w:rsidR="00601B5C" w:rsidRPr="00FE3CAC" w:rsidRDefault="00601B5C" w:rsidP="00FE3CAC">
            <w:pPr>
              <w:pStyle w:val="DefaultText"/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FE3CAC">
              <w:rPr>
                <w:sz w:val="22"/>
                <w:szCs w:val="22"/>
                <w:lang w:eastAsia="en-US"/>
              </w:rPr>
              <w:t>Cantitate</w:t>
            </w:r>
            <w:proofErr w:type="spellEnd"/>
            <w:r w:rsidRPr="00FE3CAC">
              <w:rPr>
                <w:sz w:val="22"/>
                <w:szCs w:val="22"/>
                <w:lang w:eastAsia="en-US"/>
              </w:rPr>
              <w:t xml:space="preserve"> (um)</w:t>
            </w:r>
          </w:p>
        </w:tc>
        <w:tc>
          <w:tcPr>
            <w:tcW w:w="2127" w:type="dxa"/>
          </w:tcPr>
          <w:p w:rsidR="00601B5C" w:rsidRPr="00FE3CAC" w:rsidRDefault="00601B5C" w:rsidP="00FE3CAC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FE3CAC">
              <w:rPr>
                <w:sz w:val="22"/>
                <w:szCs w:val="22"/>
                <w:lang w:eastAsia="en-US"/>
              </w:rPr>
              <w:t>Cotatie</w:t>
            </w:r>
            <w:proofErr w:type="spellEnd"/>
            <w:r w:rsidRPr="00FE3CAC">
              <w:rPr>
                <w:sz w:val="22"/>
                <w:szCs w:val="22"/>
                <w:lang w:eastAsia="en-US"/>
              </w:rPr>
              <w:t xml:space="preserve"> international</w:t>
            </w:r>
            <w:r w:rsidR="00FE3CAC">
              <w:rPr>
                <w:sz w:val="22"/>
                <w:szCs w:val="22"/>
                <w:lang w:eastAsia="en-US"/>
              </w:rPr>
              <w:t xml:space="preserve"> </w:t>
            </w:r>
            <w:r w:rsidRPr="00FE3CAC">
              <w:rPr>
                <w:sz w:val="22"/>
                <w:szCs w:val="22"/>
                <w:lang w:eastAsia="en-US"/>
              </w:rPr>
              <w:t>(USD/</w:t>
            </w:r>
            <w:proofErr w:type="spellStart"/>
            <w:r w:rsidRPr="00FE3CAC">
              <w:rPr>
                <w:sz w:val="22"/>
                <w:szCs w:val="22"/>
                <w:lang w:eastAsia="en-US"/>
              </w:rPr>
              <w:t>to</w:t>
            </w:r>
            <w:proofErr w:type="spellEnd"/>
            <w:r w:rsidRPr="00FE3CAC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126" w:type="dxa"/>
          </w:tcPr>
          <w:p w:rsidR="00601B5C" w:rsidRPr="00FE3CAC" w:rsidRDefault="00601B5C" w:rsidP="00FE3CAC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E3CAC">
              <w:rPr>
                <w:sz w:val="22"/>
                <w:szCs w:val="22"/>
                <w:lang w:eastAsia="en-US"/>
              </w:rPr>
              <w:t>Cotatie</w:t>
            </w:r>
            <w:proofErr w:type="spellEnd"/>
            <w:r w:rsidRPr="00FE3CAC">
              <w:rPr>
                <w:sz w:val="22"/>
                <w:szCs w:val="22"/>
                <w:lang w:eastAsia="en-US"/>
              </w:rPr>
              <w:t xml:space="preserve"> international (lei/um)</w:t>
            </w:r>
          </w:p>
        </w:tc>
        <w:tc>
          <w:tcPr>
            <w:tcW w:w="1984" w:type="dxa"/>
          </w:tcPr>
          <w:p w:rsidR="00601B5C" w:rsidRDefault="00601B5C" w:rsidP="00DD7182">
            <w:pPr>
              <w:pStyle w:val="DefaultText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E3CAC">
              <w:rPr>
                <w:sz w:val="22"/>
                <w:szCs w:val="22"/>
                <w:lang w:eastAsia="en-US"/>
              </w:rPr>
              <w:t>Preţ</w:t>
            </w:r>
            <w:proofErr w:type="spellEnd"/>
            <w:r w:rsidRPr="00FE3CAC">
              <w:rPr>
                <w:sz w:val="22"/>
                <w:szCs w:val="22"/>
                <w:lang w:eastAsia="en-US"/>
              </w:rPr>
              <w:t xml:space="preserve"> total </w:t>
            </w:r>
            <w:r w:rsidR="00DD7182">
              <w:rPr>
                <w:sz w:val="22"/>
                <w:szCs w:val="22"/>
                <w:lang w:eastAsia="en-US"/>
              </w:rPr>
              <w:t>cu TVA</w:t>
            </w:r>
            <w:r w:rsidR="00FE3CAC">
              <w:rPr>
                <w:sz w:val="22"/>
                <w:szCs w:val="22"/>
                <w:lang w:eastAsia="en-US"/>
              </w:rPr>
              <w:t xml:space="preserve"> </w:t>
            </w:r>
          </w:p>
          <w:p w:rsidR="00DD7182" w:rsidRPr="00FE3CAC" w:rsidRDefault="00DD7182" w:rsidP="00DD7182">
            <w:pPr>
              <w:pStyle w:val="DefaultText"/>
              <w:jc w:val="center"/>
              <w:rPr>
                <w:sz w:val="22"/>
                <w:szCs w:val="22"/>
                <w:lang w:val="ro-RO"/>
              </w:rPr>
            </w:pPr>
            <w:r w:rsidRPr="00FE3CAC">
              <w:rPr>
                <w:sz w:val="22"/>
                <w:szCs w:val="22"/>
                <w:lang w:eastAsia="en-US"/>
              </w:rPr>
              <w:t>(lei/um)</w:t>
            </w:r>
          </w:p>
        </w:tc>
      </w:tr>
      <w:tr w:rsidR="00FE3CAC" w:rsidTr="00FE3CAC">
        <w:tc>
          <w:tcPr>
            <w:tcW w:w="874" w:type="dxa"/>
          </w:tcPr>
          <w:p w:rsidR="00601B5C" w:rsidRDefault="00DD7182">
            <w:pPr>
              <w:pStyle w:val="DefaultText"/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77" w:type="dxa"/>
          </w:tcPr>
          <w:p w:rsidR="00601B5C" w:rsidRDefault="00601B5C">
            <w:pPr>
              <w:pStyle w:val="DefaultText"/>
              <w:jc w:val="both"/>
              <w:rPr>
                <w:lang w:val="ro-RO"/>
              </w:rPr>
            </w:pPr>
          </w:p>
        </w:tc>
        <w:tc>
          <w:tcPr>
            <w:tcW w:w="1559" w:type="dxa"/>
          </w:tcPr>
          <w:p w:rsidR="00601B5C" w:rsidRDefault="00601B5C">
            <w:pPr>
              <w:pStyle w:val="DefaultText"/>
              <w:jc w:val="both"/>
              <w:rPr>
                <w:lang w:val="ro-RO"/>
              </w:rPr>
            </w:pPr>
          </w:p>
        </w:tc>
        <w:tc>
          <w:tcPr>
            <w:tcW w:w="2127" w:type="dxa"/>
          </w:tcPr>
          <w:p w:rsidR="00601B5C" w:rsidRDefault="00601B5C">
            <w:pPr>
              <w:pStyle w:val="DefaultText"/>
              <w:jc w:val="both"/>
              <w:rPr>
                <w:lang w:val="ro-RO"/>
              </w:rPr>
            </w:pPr>
          </w:p>
        </w:tc>
        <w:tc>
          <w:tcPr>
            <w:tcW w:w="2126" w:type="dxa"/>
          </w:tcPr>
          <w:p w:rsidR="00601B5C" w:rsidRDefault="00601B5C">
            <w:pPr>
              <w:pStyle w:val="DefaultText"/>
              <w:jc w:val="both"/>
              <w:rPr>
                <w:lang w:val="ro-RO"/>
              </w:rPr>
            </w:pPr>
          </w:p>
        </w:tc>
        <w:tc>
          <w:tcPr>
            <w:tcW w:w="1984" w:type="dxa"/>
          </w:tcPr>
          <w:p w:rsidR="00601B5C" w:rsidRDefault="00601B5C">
            <w:pPr>
              <w:pStyle w:val="DefaultText"/>
              <w:jc w:val="both"/>
              <w:rPr>
                <w:lang w:val="ro-RO"/>
              </w:rPr>
            </w:pPr>
          </w:p>
        </w:tc>
      </w:tr>
    </w:tbl>
    <w:p w:rsidR="00601B5C" w:rsidRDefault="00601B5C" w:rsidP="005B3FEF">
      <w:pPr>
        <w:pStyle w:val="DefaultText"/>
        <w:spacing w:before="120"/>
        <w:ind w:firstLine="720"/>
        <w:jc w:val="both"/>
        <w:rPr>
          <w:b/>
          <w:lang w:val="ro-RO"/>
        </w:rPr>
      </w:pPr>
    </w:p>
    <w:p w:rsidR="00355139" w:rsidRDefault="00355139" w:rsidP="005B3FEF">
      <w:pPr>
        <w:pStyle w:val="DefaultText"/>
        <w:spacing w:before="120"/>
        <w:ind w:firstLine="720"/>
        <w:jc w:val="both"/>
        <w:rPr>
          <w:lang w:val="ro-RO"/>
        </w:rPr>
      </w:pPr>
      <w:r>
        <w:rPr>
          <w:b/>
          <w:lang w:val="ro-RO"/>
        </w:rPr>
        <w:t>2.</w:t>
      </w:r>
      <w:r>
        <w:rPr>
          <w:lang w:val="ro-RO"/>
        </w:rPr>
        <w:t xml:space="preserve"> Ne angajăm ca, în cazul în care oferta noastră este stabilită câştigătoare, să achităm produsele în perioada stabilită.</w:t>
      </w:r>
      <w:r w:rsidR="000E2AC7">
        <w:rPr>
          <w:lang w:val="ro-RO"/>
        </w:rPr>
        <w:t xml:space="preserve"> </w:t>
      </w:r>
    </w:p>
    <w:p w:rsidR="00355139" w:rsidRDefault="00355139" w:rsidP="00605C4A">
      <w:pPr>
        <w:pStyle w:val="DefaultText"/>
        <w:spacing w:before="120"/>
        <w:jc w:val="both"/>
        <w:rPr>
          <w:lang w:val="ro-RO"/>
        </w:rPr>
      </w:pPr>
      <w:r>
        <w:rPr>
          <w:i/>
          <w:lang w:val="ro-RO"/>
        </w:rPr>
        <w:tab/>
      </w:r>
      <w:r>
        <w:rPr>
          <w:b/>
          <w:lang w:val="ro-RO"/>
        </w:rPr>
        <w:t>3.</w:t>
      </w:r>
      <w:r w:rsidR="002E02C0">
        <w:rPr>
          <w:b/>
          <w:lang w:val="ro-RO"/>
        </w:rPr>
        <w:t xml:space="preserve"> </w:t>
      </w:r>
      <w:r>
        <w:rPr>
          <w:lang w:val="ro-RO"/>
        </w:rPr>
        <w:t xml:space="preserve">Ne angajăm să menţinem această ofertă valabilă pentru o durată de ……………………………………………………………………… </w:t>
      </w:r>
      <w:r>
        <w:rPr>
          <w:i/>
          <w:lang w:val="ro-RO"/>
        </w:rPr>
        <w:t xml:space="preserve"> </w:t>
      </w:r>
      <w:r>
        <w:rPr>
          <w:lang w:val="ro-RO"/>
        </w:rPr>
        <w:t>zile, respectiv până la data de ……………………, şi ea va rămâne obligatorie pentru noi şi poate fi acceptată oricând înainte de expirarea perioadei de valabilitate.</w:t>
      </w:r>
    </w:p>
    <w:p w:rsidR="00355139" w:rsidRDefault="00355139" w:rsidP="00605C4A">
      <w:pPr>
        <w:pStyle w:val="DefaultText"/>
        <w:spacing w:before="120"/>
        <w:jc w:val="both"/>
        <w:rPr>
          <w:lang w:val="ro-RO"/>
        </w:rPr>
      </w:pPr>
      <w:r>
        <w:rPr>
          <w:lang w:val="ro-RO"/>
        </w:rPr>
        <w:tab/>
      </w:r>
      <w:r>
        <w:rPr>
          <w:b/>
          <w:lang w:val="ro-RO"/>
        </w:rPr>
        <w:t xml:space="preserve">4. </w:t>
      </w:r>
      <w:r>
        <w:rPr>
          <w:lang w:val="ro-RO"/>
        </w:rPr>
        <w:t>Până la încheierea şi semnarea contractului de vânz</w:t>
      </w:r>
      <w:r w:rsidR="00272A67">
        <w:rPr>
          <w:lang w:val="ro-RO"/>
        </w:rPr>
        <w:t>are-cumpărare, această ofertă,</w:t>
      </w:r>
      <w:r>
        <w:rPr>
          <w:lang w:val="ro-RO"/>
        </w:rPr>
        <w:t xml:space="preserve"> </w:t>
      </w:r>
      <w:r w:rsidR="00605C4A">
        <w:rPr>
          <w:lang w:val="ro-RO"/>
        </w:rPr>
        <w:t>va</w:t>
      </w:r>
      <w:r>
        <w:rPr>
          <w:lang w:val="ro-RO"/>
        </w:rPr>
        <w:t xml:space="preserve"> constitui un contract angajant între noi.</w:t>
      </w:r>
    </w:p>
    <w:p w:rsidR="00355139" w:rsidRDefault="00355139">
      <w:pPr>
        <w:pStyle w:val="DefaultText"/>
        <w:jc w:val="both"/>
        <w:rPr>
          <w:lang w:val="ro-RO"/>
        </w:rPr>
      </w:pPr>
    </w:p>
    <w:p w:rsidR="00355139" w:rsidRDefault="00355139">
      <w:pPr>
        <w:pStyle w:val="DefaultText"/>
        <w:jc w:val="both"/>
        <w:rPr>
          <w:lang w:val="ro-RO"/>
        </w:rPr>
      </w:pPr>
    </w:p>
    <w:p w:rsidR="00355139" w:rsidRDefault="00355139">
      <w:pPr>
        <w:pStyle w:val="DefaultText1"/>
        <w:jc w:val="both"/>
        <w:rPr>
          <w:color w:val="000000"/>
          <w:lang w:val="ro-RO"/>
        </w:rPr>
      </w:pPr>
      <w:r>
        <w:rPr>
          <w:color w:val="000000"/>
          <w:lang w:val="ro-RO"/>
        </w:rPr>
        <w:t>Data completării: ……………</w:t>
      </w:r>
    </w:p>
    <w:p w:rsidR="00355139" w:rsidRDefault="00355139">
      <w:pPr>
        <w:pStyle w:val="DefaultText"/>
        <w:jc w:val="both"/>
        <w:rPr>
          <w:lang w:val="ro-RO"/>
        </w:rPr>
      </w:pPr>
      <w:r>
        <w:rPr>
          <w:lang w:val="ro-RO"/>
        </w:rPr>
        <w:t>Nume, prenume: ……………………………….</w:t>
      </w:r>
    </w:p>
    <w:p w:rsidR="006772A7" w:rsidRPr="00741D1D" w:rsidRDefault="00355139" w:rsidP="00741D1D">
      <w:pPr>
        <w:pStyle w:val="DefaultText"/>
        <w:jc w:val="both"/>
        <w:rPr>
          <w:b/>
          <w:bCs/>
          <w:i/>
          <w:iCs/>
          <w:color w:val="000000"/>
          <w:lang w:val="ro-RO"/>
        </w:rPr>
      </w:pPr>
      <w:r>
        <w:rPr>
          <w:lang w:val="ro-RO"/>
        </w:rPr>
        <w:t>Semnătura …………………………… în calitate de ……………………………………………, autorizat să semnez oferta pentru şi în numele …………………………………………… ………………………………………………………………………</w:t>
      </w:r>
      <w:r>
        <w:rPr>
          <w:b/>
          <w:bCs/>
          <w:i/>
          <w:iCs/>
          <w:color w:val="000000"/>
          <w:lang w:val="ro-RO"/>
        </w:rPr>
        <w:t xml:space="preserve"> </w:t>
      </w:r>
    </w:p>
    <w:p w:rsidR="006772A7" w:rsidRDefault="006772A7" w:rsidP="006772A7">
      <w:pPr>
        <w:rPr>
          <w:lang w:val="ro-RO"/>
        </w:rPr>
      </w:pPr>
    </w:p>
    <w:p w:rsidR="006772A7" w:rsidRDefault="006772A7" w:rsidP="006772A7">
      <w:pPr>
        <w:rPr>
          <w:lang w:val="ro-RO"/>
        </w:rPr>
      </w:pPr>
    </w:p>
    <w:p w:rsidR="006772A7" w:rsidRPr="006772A7" w:rsidRDefault="006772A7" w:rsidP="006772A7">
      <w:pPr>
        <w:rPr>
          <w:lang w:val="ro-RO"/>
        </w:rPr>
      </w:pPr>
    </w:p>
    <w:p w:rsidR="009117D7" w:rsidRDefault="009117D7" w:rsidP="00676145">
      <w:pPr>
        <w:rPr>
          <w:i/>
          <w:iCs/>
          <w:lang w:val="ro-RO"/>
        </w:rPr>
      </w:pPr>
    </w:p>
    <w:sectPr w:rsidR="009117D7" w:rsidSect="00FE3CAC">
      <w:headerReference w:type="default" r:id="rId7"/>
      <w:pgSz w:w="11907" w:h="16840" w:code="9"/>
      <w:pgMar w:top="1361" w:right="964" w:bottom="1134" w:left="964" w:header="680" w:footer="567" w:gutter="22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8C8" w:rsidRDefault="00AD58C8">
      <w:r>
        <w:separator/>
      </w:r>
    </w:p>
  </w:endnote>
  <w:endnote w:type="continuationSeparator" w:id="0">
    <w:p w:rsidR="00AD58C8" w:rsidRDefault="00AD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8C8" w:rsidRDefault="00AD58C8">
      <w:r>
        <w:separator/>
      </w:r>
    </w:p>
  </w:footnote>
  <w:footnote w:type="continuationSeparator" w:id="0">
    <w:p w:rsidR="00AD58C8" w:rsidRDefault="00AD5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77A" w:rsidRPr="00932C58" w:rsidRDefault="00B9677A">
    <w:pPr>
      <w:pStyle w:val="Antet"/>
      <w:tabs>
        <w:tab w:val="clear" w:pos="4320"/>
        <w:tab w:val="clear" w:pos="8640"/>
        <w:tab w:val="right" w:pos="9356"/>
      </w:tabs>
      <w:rPr>
        <w:b/>
        <w:i/>
        <w:sz w:val="22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180D"/>
    <w:multiLevelType w:val="hybridMultilevel"/>
    <w:tmpl w:val="7CD2F628"/>
    <w:lvl w:ilvl="0" w:tplc="798C8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7668D4"/>
    <w:multiLevelType w:val="singleLevel"/>
    <w:tmpl w:val="9042D1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3F84732B"/>
    <w:multiLevelType w:val="hybridMultilevel"/>
    <w:tmpl w:val="F6F829F0"/>
    <w:lvl w:ilvl="0" w:tplc="0A2C73E0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3097BA9"/>
    <w:multiLevelType w:val="hybridMultilevel"/>
    <w:tmpl w:val="C4E05FAE"/>
    <w:lvl w:ilvl="0" w:tplc="734EF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A80D66"/>
    <w:multiLevelType w:val="hybridMultilevel"/>
    <w:tmpl w:val="C1E27026"/>
    <w:lvl w:ilvl="0" w:tplc="3A60D3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E772793"/>
    <w:multiLevelType w:val="hybridMultilevel"/>
    <w:tmpl w:val="B5FAD2F0"/>
    <w:lvl w:ilvl="0" w:tplc="500A166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52C"/>
    <w:rsid w:val="00015F78"/>
    <w:rsid w:val="000255B3"/>
    <w:rsid w:val="000569A0"/>
    <w:rsid w:val="00073AC3"/>
    <w:rsid w:val="00085E54"/>
    <w:rsid w:val="00092A2B"/>
    <w:rsid w:val="000A6E58"/>
    <w:rsid w:val="000B4C59"/>
    <w:rsid w:val="000E2AC7"/>
    <w:rsid w:val="001028E6"/>
    <w:rsid w:val="0011178A"/>
    <w:rsid w:val="001351F9"/>
    <w:rsid w:val="0014339A"/>
    <w:rsid w:val="001C683C"/>
    <w:rsid w:val="001D05E2"/>
    <w:rsid w:val="001D25E4"/>
    <w:rsid w:val="00201251"/>
    <w:rsid w:val="0021155D"/>
    <w:rsid w:val="0023036E"/>
    <w:rsid w:val="00230505"/>
    <w:rsid w:val="00233426"/>
    <w:rsid w:val="00241460"/>
    <w:rsid w:val="00241DF0"/>
    <w:rsid w:val="00261001"/>
    <w:rsid w:val="00262335"/>
    <w:rsid w:val="00272A67"/>
    <w:rsid w:val="00282118"/>
    <w:rsid w:val="00287742"/>
    <w:rsid w:val="002A3AE6"/>
    <w:rsid w:val="002B4CA8"/>
    <w:rsid w:val="002E02C0"/>
    <w:rsid w:val="002F6A6E"/>
    <w:rsid w:val="0031130C"/>
    <w:rsid w:val="00316F99"/>
    <w:rsid w:val="00330BEF"/>
    <w:rsid w:val="00337647"/>
    <w:rsid w:val="00341DAC"/>
    <w:rsid w:val="00355139"/>
    <w:rsid w:val="00367CC2"/>
    <w:rsid w:val="003E19D2"/>
    <w:rsid w:val="004126DB"/>
    <w:rsid w:val="004232BD"/>
    <w:rsid w:val="004338B6"/>
    <w:rsid w:val="0044141A"/>
    <w:rsid w:val="004459D4"/>
    <w:rsid w:val="004476B9"/>
    <w:rsid w:val="004540B6"/>
    <w:rsid w:val="00480C04"/>
    <w:rsid w:val="004A6323"/>
    <w:rsid w:val="004F46E3"/>
    <w:rsid w:val="00584597"/>
    <w:rsid w:val="005A5AAD"/>
    <w:rsid w:val="005B0F2A"/>
    <w:rsid w:val="005B3FEF"/>
    <w:rsid w:val="00601B5C"/>
    <w:rsid w:val="00605C4A"/>
    <w:rsid w:val="006061E0"/>
    <w:rsid w:val="00615693"/>
    <w:rsid w:val="006228F2"/>
    <w:rsid w:val="00623205"/>
    <w:rsid w:val="0063341F"/>
    <w:rsid w:val="00634224"/>
    <w:rsid w:val="00661679"/>
    <w:rsid w:val="00676145"/>
    <w:rsid w:val="00676EAE"/>
    <w:rsid w:val="006772A7"/>
    <w:rsid w:val="00693C9F"/>
    <w:rsid w:val="00695E03"/>
    <w:rsid w:val="006A008E"/>
    <w:rsid w:val="006A1124"/>
    <w:rsid w:val="006A73D7"/>
    <w:rsid w:val="006C62D9"/>
    <w:rsid w:val="006C7AE3"/>
    <w:rsid w:val="006C7E7B"/>
    <w:rsid w:val="007061DD"/>
    <w:rsid w:val="00730330"/>
    <w:rsid w:val="00741D1D"/>
    <w:rsid w:val="00750623"/>
    <w:rsid w:val="007603AE"/>
    <w:rsid w:val="00795EA4"/>
    <w:rsid w:val="0079722B"/>
    <w:rsid w:val="007B1BB6"/>
    <w:rsid w:val="007C2A19"/>
    <w:rsid w:val="007D16BF"/>
    <w:rsid w:val="007E7A8F"/>
    <w:rsid w:val="00803C52"/>
    <w:rsid w:val="00813882"/>
    <w:rsid w:val="00825887"/>
    <w:rsid w:val="00826A2E"/>
    <w:rsid w:val="00830427"/>
    <w:rsid w:val="00850395"/>
    <w:rsid w:val="00862424"/>
    <w:rsid w:val="00870745"/>
    <w:rsid w:val="00887289"/>
    <w:rsid w:val="008C18E8"/>
    <w:rsid w:val="008C21D2"/>
    <w:rsid w:val="008C624F"/>
    <w:rsid w:val="008F5E8A"/>
    <w:rsid w:val="00900293"/>
    <w:rsid w:val="009117D7"/>
    <w:rsid w:val="00914F53"/>
    <w:rsid w:val="0092266F"/>
    <w:rsid w:val="009237D8"/>
    <w:rsid w:val="00927EEA"/>
    <w:rsid w:val="00932C58"/>
    <w:rsid w:val="00937306"/>
    <w:rsid w:val="009541CD"/>
    <w:rsid w:val="00957451"/>
    <w:rsid w:val="009718AE"/>
    <w:rsid w:val="009949F7"/>
    <w:rsid w:val="009D551A"/>
    <w:rsid w:val="00A35510"/>
    <w:rsid w:val="00A35A7D"/>
    <w:rsid w:val="00A56FE6"/>
    <w:rsid w:val="00A65121"/>
    <w:rsid w:val="00A83133"/>
    <w:rsid w:val="00A92099"/>
    <w:rsid w:val="00AB1AB8"/>
    <w:rsid w:val="00AB4C2D"/>
    <w:rsid w:val="00AD09BB"/>
    <w:rsid w:val="00AD58C8"/>
    <w:rsid w:val="00AE4BF9"/>
    <w:rsid w:val="00B043F0"/>
    <w:rsid w:val="00B07BE9"/>
    <w:rsid w:val="00B11439"/>
    <w:rsid w:val="00B25F16"/>
    <w:rsid w:val="00B354D8"/>
    <w:rsid w:val="00B44CB4"/>
    <w:rsid w:val="00B605B4"/>
    <w:rsid w:val="00B62072"/>
    <w:rsid w:val="00B9677A"/>
    <w:rsid w:val="00BB0BA3"/>
    <w:rsid w:val="00BB60DF"/>
    <w:rsid w:val="00BD376B"/>
    <w:rsid w:val="00BE292B"/>
    <w:rsid w:val="00BE6E21"/>
    <w:rsid w:val="00BF6E6A"/>
    <w:rsid w:val="00C07352"/>
    <w:rsid w:val="00C07DCE"/>
    <w:rsid w:val="00C21B6C"/>
    <w:rsid w:val="00C322B9"/>
    <w:rsid w:val="00C57F48"/>
    <w:rsid w:val="00C60255"/>
    <w:rsid w:val="00C62B74"/>
    <w:rsid w:val="00CC5CEF"/>
    <w:rsid w:val="00CD6A30"/>
    <w:rsid w:val="00D02ABB"/>
    <w:rsid w:val="00D02AFE"/>
    <w:rsid w:val="00D40359"/>
    <w:rsid w:val="00DC331F"/>
    <w:rsid w:val="00DC5FD4"/>
    <w:rsid w:val="00DD554D"/>
    <w:rsid w:val="00DD7182"/>
    <w:rsid w:val="00DE457A"/>
    <w:rsid w:val="00E02D52"/>
    <w:rsid w:val="00E107DA"/>
    <w:rsid w:val="00E159AB"/>
    <w:rsid w:val="00E75210"/>
    <w:rsid w:val="00E84958"/>
    <w:rsid w:val="00ED2ADD"/>
    <w:rsid w:val="00ED57EC"/>
    <w:rsid w:val="00EE0856"/>
    <w:rsid w:val="00EE0A55"/>
    <w:rsid w:val="00F01FA5"/>
    <w:rsid w:val="00F307E3"/>
    <w:rsid w:val="00F31969"/>
    <w:rsid w:val="00F45737"/>
    <w:rsid w:val="00F64BE8"/>
    <w:rsid w:val="00F91E16"/>
    <w:rsid w:val="00F92106"/>
    <w:rsid w:val="00FA6708"/>
    <w:rsid w:val="00FC452C"/>
    <w:rsid w:val="00FD54E0"/>
    <w:rsid w:val="00FE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55"/>
    <w:rPr>
      <w:lang w:eastAsia="ro-RO"/>
    </w:rPr>
  </w:style>
  <w:style w:type="paragraph" w:styleId="Titlu1">
    <w:name w:val="heading 1"/>
    <w:basedOn w:val="Normal"/>
    <w:next w:val="Normal"/>
    <w:qFormat/>
    <w:rsid w:val="00C60255"/>
    <w:pPr>
      <w:keepNext/>
      <w:spacing w:line="240" w:lineRule="atLeast"/>
      <w:jc w:val="right"/>
      <w:outlineLvl w:val="0"/>
    </w:pPr>
    <w:rPr>
      <w:sz w:val="28"/>
      <w:lang w:val="ro-RO"/>
    </w:rPr>
  </w:style>
  <w:style w:type="paragraph" w:styleId="Titlu2">
    <w:name w:val="heading 2"/>
    <w:basedOn w:val="Normal"/>
    <w:next w:val="Normal"/>
    <w:qFormat/>
    <w:rsid w:val="00C60255"/>
    <w:pPr>
      <w:keepNext/>
      <w:spacing w:line="240" w:lineRule="atLeast"/>
      <w:jc w:val="center"/>
      <w:outlineLvl w:val="1"/>
    </w:pPr>
    <w:rPr>
      <w:sz w:val="28"/>
      <w:lang w:val="ro-RO"/>
    </w:rPr>
  </w:style>
  <w:style w:type="paragraph" w:styleId="Titlu3">
    <w:name w:val="heading 3"/>
    <w:basedOn w:val="Normal"/>
    <w:next w:val="Normal"/>
    <w:qFormat/>
    <w:rsid w:val="00C60255"/>
    <w:pPr>
      <w:keepNext/>
      <w:spacing w:line="240" w:lineRule="atLeast"/>
      <w:jc w:val="center"/>
      <w:outlineLvl w:val="2"/>
    </w:pPr>
    <w:rPr>
      <w:b/>
      <w:noProof/>
      <w:color w:val="000000"/>
      <w:sz w:val="28"/>
    </w:rPr>
  </w:style>
  <w:style w:type="paragraph" w:styleId="Titlu4">
    <w:name w:val="heading 4"/>
    <w:basedOn w:val="Normal"/>
    <w:next w:val="Normal"/>
    <w:qFormat/>
    <w:rsid w:val="00C60255"/>
    <w:pPr>
      <w:keepNext/>
      <w:widowControl w:val="0"/>
      <w:spacing w:line="140" w:lineRule="atLeast"/>
      <w:jc w:val="center"/>
      <w:outlineLvl w:val="3"/>
    </w:pPr>
    <w:rPr>
      <w:b/>
      <w:snapToGrid w:val="0"/>
      <w:sz w:val="22"/>
      <w:lang w:eastAsia="en-US"/>
    </w:rPr>
  </w:style>
  <w:style w:type="paragraph" w:styleId="Titlu5">
    <w:name w:val="heading 5"/>
    <w:basedOn w:val="Normal"/>
    <w:next w:val="Normal"/>
    <w:qFormat/>
    <w:rsid w:val="00C60255"/>
    <w:pPr>
      <w:keepNext/>
      <w:widowControl w:val="0"/>
      <w:spacing w:line="140" w:lineRule="atLeast"/>
      <w:outlineLvl w:val="4"/>
    </w:pPr>
    <w:rPr>
      <w:b/>
      <w:snapToGrid w:val="0"/>
      <w:sz w:val="22"/>
      <w:lang w:eastAsia="en-US"/>
    </w:rPr>
  </w:style>
  <w:style w:type="paragraph" w:styleId="Titlu6">
    <w:name w:val="heading 6"/>
    <w:basedOn w:val="Normal"/>
    <w:next w:val="Normal"/>
    <w:qFormat/>
    <w:rsid w:val="00C60255"/>
    <w:pPr>
      <w:keepNext/>
      <w:widowControl w:val="0"/>
      <w:spacing w:line="140" w:lineRule="atLeast"/>
      <w:jc w:val="center"/>
      <w:outlineLvl w:val="5"/>
    </w:pPr>
    <w:rPr>
      <w:snapToGrid w:val="0"/>
      <w:sz w:val="24"/>
      <w:lang w:eastAsia="en-US"/>
    </w:rPr>
  </w:style>
  <w:style w:type="paragraph" w:styleId="Titlu7">
    <w:name w:val="heading 7"/>
    <w:basedOn w:val="Normal"/>
    <w:next w:val="Normal"/>
    <w:qFormat/>
    <w:rsid w:val="00C60255"/>
    <w:pPr>
      <w:keepNext/>
      <w:spacing w:line="240" w:lineRule="atLeast"/>
      <w:jc w:val="both"/>
      <w:outlineLvl w:val="6"/>
    </w:pPr>
    <w:rPr>
      <w:noProof/>
      <w:sz w:val="28"/>
    </w:rPr>
  </w:style>
  <w:style w:type="paragraph" w:styleId="Titlu8">
    <w:name w:val="heading 8"/>
    <w:basedOn w:val="Normal"/>
    <w:next w:val="Normal"/>
    <w:qFormat/>
    <w:rsid w:val="00C60255"/>
    <w:pPr>
      <w:keepNext/>
      <w:jc w:val="right"/>
      <w:outlineLvl w:val="7"/>
    </w:pPr>
    <w:rPr>
      <w:b/>
      <w:noProof/>
      <w:sz w:val="28"/>
    </w:rPr>
  </w:style>
  <w:style w:type="paragraph" w:styleId="Titlu9">
    <w:name w:val="heading 9"/>
    <w:basedOn w:val="Normal"/>
    <w:next w:val="Normal"/>
    <w:qFormat/>
    <w:rsid w:val="00C60255"/>
    <w:pPr>
      <w:keepNext/>
      <w:jc w:val="center"/>
      <w:outlineLvl w:val="8"/>
    </w:pPr>
    <w:rPr>
      <w:b/>
      <w:color w:val="000000"/>
      <w:sz w:val="3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Text1">
    <w:name w:val="Default Text:1"/>
    <w:basedOn w:val="Normal"/>
    <w:rsid w:val="00C60255"/>
    <w:rPr>
      <w:sz w:val="24"/>
    </w:rPr>
  </w:style>
  <w:style w:type="paragraph" w:customStyle="1" w:styleId="DefaultText">
    <w:name w:val="Default Text"/>
    <w:basedOn w:val="Normal"/>
    <w:rsid w:val="00C60255"/>
    <w:rPr>
      <w:sz w:val="24"/>
    </w:rPr>
  </w:style>
  <w:style w:type="paragraph" w:customStyle="1" w:styleId="TableText">
    <w:name w:val="Table Text"/>
    <w:basedOn w:val="Normal"/>
    <w:rsid w:val="00C60255"/>
    <w:pPr>
      <w:tabs>
        <w:tab w:val="decimal" w:pos="0"/>
      </w:tabs>
    </w:pPr>
    <w:rPr>
      <w:sz w:val="24"/>
    </w:rPr>
  </w:style>
  <w:style w:type="paragraph" w:customStyle="1" w:styleId="Textbody">
    <w:name w:val="Text body"/>
    <w:basedOn w:val="Normal"/>
    <w:rsid w:val="00C60255"/>
    <w:pPr>
      <w:widowControl w:val="0"/>
      <w:suppressAutoHyphens/>
    </w:pPr>
    <w:rPr>
      <w:noProof/>
      <w:sz w:val="28"/>
    </w:rPr>
  </w:style>
  <w:style w:type="paragraph" w:styleId="Corptext2">
    <w:name w:val="Body Text 2"/>
    <w:basedOn w:val="Normal"/>
    <w:rsid w:val="00C60255"/>
    <w:pPr>
      <w:spacing w:line="360" w:lineRule="atLeast"/>
      <w:jc w:val="both"/>
    </w:pPr>
    <w:rPr>
      <w:noProof/>
      <w:color w:val="000000"/>
      <w:sz w:val="28"/>
    </w:rPr>
  </w:style>
  <w:style w:type="paragraph" w:styleId="Corptext">
    <w:name w:val="Body Text"/>
    <w:basedOn w:val="Normal"/>
    <w:rsid w:val="00C60255"/>
    <w:pPr>
      <w:jc w:val="both"/>
    </w:pPr>
    <w:rPr>
      <w:b/>
      <w:noProof/>
      <w:sz w:val="28"/>
    </w:rPr>
  </w:style>
  <w:style w:type="paragraph" w:styleId="Indentcorptext">
    <w:name w:val="Body Text Indent"/>
    <w:basedOn w:val="Normal"/>
    <w:rsid w:val="00C60255"/>
    <w:pPr>
      <w:spacing w:line="240" w:lineRule="atLeast"/>
      <w:ind w:left="720"/>
      <w:jc w:val="both"/>
    </w:pPr>
    <w:rPr>
      <w:sz w:val="28"/>
      <w:lang w:val="ro-RO"/>
    </w:rPr>
  </w:style>
  <w:style w:type="paragraph" w:styleId="Antet">
    <w:name w:val="header"/>
    <w:basedOn w:val="Normal"/>
    <w:rsid w:val="00C60255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C60255"/>
    <w:pPr>
      <w:tabs>
        <w:tab w:val="center" w:pos="4320"/>
        <w:tab w:val="right" w:pos="8640"/>
      </w:tabs>
    </w:pPr>
  </w:style>
  <w:style w:type="paragraph" w:styleId="Indentcorptext2">
    <w:name w:val="Body Text Indent 2"/>
    <w:basedOn w:val="Normal"/>
    <w:rsid w:val="00C60255"/>
    <w:pPr>
      <w:ind w:firstLine="720"/>
      <w:jc w:val="both"/>
    </w:pPr>
    <w:rPr>
      <w:spacing w:val="-20"/>
      <w:sz w:val="24"/>
      <w:lang w:val="ro-RO"/>
    </w:rPr>
  </w:style>
  <w:style w:type="paragraph" w:styleId="Corptext3">
    <w:name w:val="Body Text 3"/>
    <w:basedOn w:val="Normal"/>
    <w:rsid w:val="00C60255"/>
    <w:pPr>
      <w:jc w:val="both"/>
    </w:pPr>
    <w:rPr>
      <w:spacing w:val="-20"/>
      <w:sz w:val="24"/>
      <w:lang w:val="ro-RO"/>
    </w:rPr>
  </w:style>
  <w:style w:type="paragraph" w:styleId="Indentcorptext3">
    <w:name w:val="Body Text Indent 3"/>
    <w:basedOn w:val="Normal"/>
    <w:rsid w:val="00C60255"/>
    <w:pPr>
      <w:ind w:firstLine="709"/>
      <w:jc w:val="both"/>
    </w:pPr>
    <w:rPr>
      <w:sz w:val="26"/>
      <w:lang w:val="ro-RO"/>
    </w:rPr>
  </w:style>
  <w:style w:type="character" w:styleId="HyperlinkParcurs">
    <w:name w:val="FollowedHyperlink"/>
    <w:basedOn w:val="Fontdeparagrafimplicit"/>
    <w:rsid w:val="00C60255"/>
    <w:rPr>
      <w:color w:val="800080"/>
      <w:u w:val="single"/>
    </w:rPr>
  </w:style>
  <w:style w:type="character" w:customStyle="1" w:styleId="paragraf1">
    <w:name w:val="paragraf1"/>
    <w:basedOn w:val="Fontdeparagrafimplicit"/>
    <w:rsid w:val="00C60255"/>
    <w:rPr>
      <w:shd w:val="clear" w:color="auto" w:fill="auto"/>
    </w:rPr>
  </w:style>
  <w:style w:type="character" w:customStyle="1" w:styleId="anexa1">
    <w:name w:val="anexa1"/>
    <w:basedOn w:val="Fontdeparagrafimplicit"/>
    <w:rsid w:val="00C60255"/>
    <w:rPr>
      <w:b/>
      <w:bCs/>
      <w:i/>
      <w:iCs/>
      <w:color w:val="FF0000"/>
    </w:rPr>
  </w:style>
  <w:style w:type="character" w:customStyle="1" w:styleId="litera1">
    <w:name w:val="litera1"/>
    <w:basedOn w:val="Fontdeparagrafimplicit"/>
    <w:rsid w:val="00C60255"/>
    <w:rPr>
      <w:b/>
      <w:bCs/>
      <w:color w:val="000000"/>
    </w:rPr>
  </w:style>
  <w:style w:type="character" w:customStyle="1" w:styleId="tabel1">
    <w:name w:val="tabel1"/>
    <w:basedOn w:val="Fontdeparagrafimplicit"/>
    <w:rsid w:val="00C60255"/>
    <w:rPr>
      <w:rFonts w:ascii="Courier New" w:hAnsi="Courier New" w:cs="Courier New"/>
      <w:color w:val="000000"/>
      <w:sz w:val="20"/>
      <w:szCs w:val="20"/>
    </w:rPr>
  </w:style>
  <w:style w:type="paragraph" w:styleId="PreformatatHTML">
    <w:name w:val="HTML Preformatted"/>
    <w:basedOn w:val="Normal"/>
    <w:rsid w:val="00C602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ro-RO"/>
    </w:rPr>
  </w:style>
  <w:style w:type="character" w:customStyle="1" w:styleId="nota1">
    <w:name w:val="nota1"/>
    <w:basedOn w:val="Fontdeparagrafimplicit"/>
    <w:rsid w:val="00C60255"/>
    <w:rPr>
      <w:b/>
      <w:bCs/>
      <w:color w:val="000000"/>
    </w:rPr>
  </w:style>
  <w:style w:type="character" w:customStyle="1" w:styleId="linie1">
    <w:name w:val="linie1"/>
    <w:basedOn w:val="Fontdeparagrafimplicit"/>
    <w:rsid w:val="00C60255"/>
    <w:rPr>
      <w:b/>
      <w:bCs/>
      <w:color w:val="000000"/>
    </w:rPr>
  </w:style>
  <w:style w:type="character" w:customStyle="1" w:styleId="punct1">
    <w:name w:val="punct1"/>
    <w:basedOn w:val="Fontdeparagrafimplicit"/>
    <w:rsid w:val="00C60255"/>
    <w:rPr>
      <w:b/>
      <w:bCs/>
      <w:color w:val="000000"/>
    </w:rPr>
  </w:style>
  <w:style w:type="paragraph" w:customStyle="1" w:styleId="xl32">
    <w:name w:val="xl32"/>
    <w:basedOn w:val="Normal"/>
    <w:rsid w:val="00C602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o-RO"/>
    </w:rPr>
  </w:style>
  <w:style w:type="table" w:styleId="GrilTabel">
    <w:name w:val="Table Grid"/>
    <w:basedOn w:val="TabelNormal"/>
    <w:uiPriority w:val="59"/>
    <w:rsid w:val="00601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171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  2A (*)</vt:lpstr>
      <vt:lpstr>FORMULAR  2A (*)</vt:lpstr>
    </vt:vector>
  </TitlesOfParts>
  <Company>Bursa Romana de Marfuri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 2A (*)</dc:title>
  <dc:creator>Laptop</dc:creator>
  <cp:lastModifiedBy>Cristi</cp:lastModifiedBy>
  <cp:revision>4</cp:revision>
  <cp:lastPrinted>2013-07-31T07:57:00Z</cp:lastPrinted>
  <dcterms:created xsi:type="dcterms:W3CDTF">2014-12-05T11:54:00Z</dcterms:created>
  <dcterms:modified xsi:type="dcterms:W3CDTF">2014-12-05T11:58:00Z</dcterms:modified>
</cp:coreProperties>
</file>